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08" w:rsidRDefault="004E518A" w:rsidP="004E518A">
      <w:pPr>
        <w:rPr>
          <w:lang w:eastAsia="nl-NL"/>
        </w:rPr>
      </w:pPr>
      <w:r>
        <w:rPr>
          <w:lang w:eastAsia="nl-NL"/>
        </w:rPr>
        <w:t xml:space="preserve">Beroepshouding </w:t>
      </w:r>
      <w:r w:rsidR="00731808">
        <w:rPr>
          <w:lang w:eastAsia="nl-NL"/>
        </w:rPr>
        <w:t>Opdracht</w:t>
      </w:r>
      <w:r>
        <w:rPr>
          <w:lang w:eastAsia="nl-NL"/>
        </w:rPr>
        <w:t xml:space="preserve"> 1a</w:t>
      </w:r>
      <w:r w:rsidR="00731808">
        <w:rPr>
          <w:lang w:eastAsia="nl-NL"/>
        </w:rPr>
        <w:t xml:space="preserve">: </w:t>
      </w:r>
      <w:r>
        <w:rPr>
          <w:lang w:eastAsia="nl-NL"/>
        </w:rPr>
        <w:t>E</w:t>
      </w:r>
      <w:r w:rsidR="00731808">
        <w:rPr>
          <w:lang w:eastAsia="nl-NL"/>
        </w:rPr>
        <w:t>igen beroepshouding</w:t>
      </w:r>
    </w:p>
    <w:p w:rsidR="00305BFD" w:rsidRDefault="00305BFD" w:rsidP="004E518A">
      <w:pPr>
        <w:rPr>
          <w:lang w:eastAsia="nl-NL"/>
        </w:rPr>
      </w:pPr>
      <w:r>
        <w:rPr>
          <w:lang w:eastAsia="nl-NL"/>
        </w:rPr>
        <w:t>Kijk eerst naar het filmpje;</w:t>
      </w:r>
    </w:p>
    <w:p w:rsidR="00305BFD" w:rsidRDefault="00305BFD" w:rsidP="004E518A">
      <w:pPr>
        <w:rPr>
          <w:lang w:eastAsia="nl-NL"/>
        </w:rPr>
      </w:pPr>
      <w:hyperlink r:id="rId4" w:history="1">
        <w:r w:rsidRPr="001865D6">
          <w:rPr>
            <w:rStyle w:val="Hyperlink"/>
            <w:lang w:eastAsia="nl-NL"/>
          </w:rPr>
          <w:t>https://www.youtube.com/watch?v=tRf5baShOVE</w:t>
        </w:r>
      </w:hyperlink>
    </w:p>
    <w:p w:rsidR="00305BFD" w:rsidRDefault="00305BFD" w:rsidP="004E518A">
      <w:pPr>
        <w:rPr>
          <w:lang w:eastAsia="nl-NL"/>
        </w:rPr>
      </w:pPr>
    </w:p>
    <w:p w:rsidR="00731808" w:rsidRDefault="004E518A" w:rsidP="00731808">
      <w:pPr>
        <w:pStyle w:val="Geenafstand"/>
        <w:rPr>
          <w:rFonts w:asciiTheme="minorHAnsi" w:hAnsiTheme="minorHAnsi"/>
          <w:lang w:eastAsia="nl-NL"/>
        </w:rPr>
      </w:pPr>
      <w:r>
        <w:rPr>
          <w:lang w:eastAsia="nl-NL"/>
        </w:rPr>
        <w:t>Ga</w:t>
      </w:r>
      <w:r w:rsidR="00731808">
        <w:rPr>
          <w:lang w:eastAsia="nl-NL"/>
        </w:rPr>
        <w:t xml:space="preserve"> voor jezelf de</w:t>
      </w:r>
      <w:r>
        <w:rPr>
          <w:lang w:eastAsia="nl-NL"/>
        </w:rPr>
        <w:t xml:space="preserve"> </w:t>
      </w:r>
      <w:r w:rsidRPr="004E518A">
        <w:rPr>
          <w:u w:val="single"/>
          <w:lang w:eastAsia="nl-NL"/>
        </w:rPr>
        <w:t>onderstaande</w:t>
      </w:r>
      <w:r w:rsidR="00731808">
        <w:rPr>
          <w:lang w:eastAsia="nl-NL"/>
        </w:rPr>
        <w:t xml:space="preserve"> punten na en bedenk welke punten je kunt en welke nog niet.</w:t>
      </w:r>
    </w:p>
    <w:p w:rsidR="00731808" w:rsidRDefault="00731808" w:rsidP="00731808">
      <w:pPr>
        <w:pStyle w:val="Geenafstand"/>
        <w:rPr>
          <w:lang w:eastAsia="nl-NL"/>
        </w:rPr>
      </w:pPr>
      <w:r>
        <w:rPr>
          <w:lang w:eastAsia="nl-NL"/>
        </w:rPr>
        <w:t>Schrijf deze op in het volgende schema.</w:t>
      </w:r>
      <w:r w:rsidR="00444E5A">
        <w:rPr>
          <w:lang w:eastAsia="nl-NL"/>
        </w:rPr>
        <w:t xml:space="preserve"> Leg uit waarom wel/niet .</w:t>
      </w:r>
    </w:p>
    <w:p w:rsidR="00444E5A" w:rsidRDefault="00444E5A" w:rsidP="00731808">
      <w:pPr>
        <w:pStyle w:val="Geenafstand"/>
        <w:rPr>
          <w:lang w:eastAsia="nl-NL"/>
        </w:rPr>
      </w:pPr>
    </w:p>
    <w:p w:rsidR="00444E5A" w:rsidRDefault="00444E5A" w:rsidP="00731808">
      <w:pPr>
        <w:pStyle w:val="Geenafstand"/>
        <w:rPr>
          <w:lang w:eastAsia="nl-NL"/>
        </w:rPr>
      </w:pPr>
    </w:p>
    <w:p w:rsidR="00444E5A" w:rsidRPr="00444E5A" w:rsidRDefault="004E518A" w:rsidP="00444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-</w:t>
      </w:r>
      <w:r w:rsidR="00444E5A" w:rsidRPr="00444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Fatsoen en respect</w:t>
      </w:r>
    </w:p>
    <w:p w:rsidR="00444E5A" w:rsidRPr="00444E5A" w:rsidRDefault="004E518A" w:rsidP="00444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-</w:t>
      </w:r>
      <w:r w:rsidR="00444E5A" w:rsidRPr="00444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Op juiste manier informatie geven en vragen</w:t>
      </w:r>
    </w:p>
    <w:p w:rsidR="00444E5A" w:rsidRPr="00444E5A" w:rsidRDefault="004E518A" w:rsidP="00444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-</w:t>
      </w:r>
      <w:r w:rsidR="00444E5A" w:rsidRPr="00444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Juiste omgang met cliënten/klanten</w:t>
      </w:r>
    </w:p>
    <w:p w:rsidR="00444E5A" w:rsidRPr="00444E5A" w:rsidRDefault="004E518A" w:rsidP="00444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-</w:t>
      </w:r>
      <w:r w:rsidR="00444E5A" w:rsidRPr="00444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Duidelijk communiceren met collega's en klanten</w:t>
      </w:r>
    </w:p>
    <w:p w:rsidR="00444E5A" w:rsidRPr="00444E5A" w:rsidRDefault="004E518A" w:rsidP="00444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-</w:t>
      </w:r>
      <w:r w:rsidR="00444E5A" w:rsidRPr="00444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Eigen grenzen kennen en benoemen</w:t>
      </w:r>
    </w:p>
    <w:p w:rsidR="00444E5A" w:rsidRPr="00444E5A" w:rsidRDefault="004E518A" w:rsidP="00444E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-</w:t>
      </w:r>
      <w:r w:rsidR="00444E5A" w:rsidRPr="00444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Inzicht in eigen emoties, waarden en normen</w:t>
      </w:r>
    </w:p>
    <w:p w:rsidR="00444E5A" w:rsidRDefault="00444E5A" w:rsidP="00731808">
      <w:pPr>
        <w:pStyle w:val="Geenafstand"/>
        <w:rPr>
          <w:lang w:eastAsia="nl-NL"/>
        </w:rPr>
      </w:pPr>
    </w:p>
    <w:p w:rsidR="00444E5A" w:rsidRDefault="00444E5A" w:rsidP="00731808">
      <w:pPr>
        <w:pStyle w:val="Geenafstand"/>
        <w:rPr>
          <w:lang w:eastAsia="nl-NL"/>
        </w:rPr>
      </w:pPr>
    </w:p>
    <w:p w:rsidR="00731808" w:rsidRDefault="00731808" w:rsidP="00731808">
      <w:pPr>
        <w:pStyle w:val="Geenafstand"/>
        <w:rPr>
          <w:lang w:eastAsia="nl-NL"/>
        </w:rPr>
      </w:pPr>
    </w:p>
    <w:p w:rsidR="00731808" w:rsidRDefault="00731808" w:rsidP="00731808">
      <w:pPr>
        <w:pStyle w:val="Geenafstand"/>
        <w:rPr>
          <w:lang w:eastAsia="nl-NL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808" w:rsidTr="004E5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1808" w:rsidRDefault="00731808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Beroepshouding die ik bezit 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1808" w:rsidRDefault="00731808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>
              <w:rPr>
                <w:lang w:eastAsia="nl-NL"/>
              </w:rPr>
              <w:t xml:space="preserve">Beroepshouding die ik nog niet bezit </w:t>
            </w:r>
          </w:p>
        </w:tc>
      </w:tr>
      <w:tr w:rsidR="00731808" w:rsidTr="004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  <w:tr w:rsidR="00731808" w:rsidTr="004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  <w:tr w:rsidR="00731808" w:rsidTr="004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  <w:tr w:rsidR="00731808" w:rsidTr="004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  <w:tr w:rsidR="00731808" w:rsidTr="004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  <w:tr w:rsidR="00731808" w:rsidTr="004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  <w:p w:rsidR="00444E5A" w:rsidRDefault="00444E5A">
            <w:pPr>
              <w:pStyle w:val="Geenafstand"/>
              <w:rPr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1808" w:rsidRDefault="0073180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</w:tbl>
    <w:p w:rsidR="00444E5A" w:rsidRDefault="00444E5A">
      <w:bookmarkStart w:id="0" w:name="_GoBack"/>
      <w:bookmarkEnd w:id="0"/>
      <w:r>
        <w:t xml:space="preserve">Voorbeeld; inzicht in eigen emoties.  </w:t>
      </w:r>
    </w:p>
    <w:p w:rsidR="00FE6CB8" w:rsidRPr="00FE6CB8" w:rsidRDefault="00444E5A" w:rsidP="00FE6CB8">
      <w:pPr>
        <w:rPr>
          <w:color w:val="333333"/>
          <w:shd w:val="clear" w:color="auto" w:fill="FFFFFF"/>
        </w:rPr>
      </w:pPr>
      <w:r w:rsidRPr="00FE6CB8">
        <w:rPr>
          <w:u w:val="single"/>
        </w:rPr>
        <w:t>Ik bezit deze wel</w:t>
      </w:r>
      <w:r>
        <w:t>; Ik heb thuis ruzie gehad, ik voel me daardoor niet l</w:t>
      </w:r>
      <w:r w:rsidR="00FE6CB8">
        <w:t>ekker. K</w:t>
      </w:r>
      <w:r w:rsidR="00FE6CB8">
        <w:rPr>
          <w:color w:val="333333"/>
          <w:shd w:val="clear" w:color="auto" w:fill="FFFFFF"/>
        </w:rPr>
        <w:t>ritiek krijgen vind ik daarom lastig vandaag, ik leg het mijn stagebegeleider uit .</w:t>
      </w:r>
      <w:r w:rsidR="00FE6CB8" w:rsidRPr="00FE6CB8">
        <w:t xml:space="preserve"> </w:t>
      </w:r>
      <w:r w:rsidR="00FE6CB8" w:rsidRPr="00FE6CB8">
        <w:rPr>
          <w:color w:val="333333"/>
          <w:shd w:val="clear" w:color="auto" w:fill="FFFFFF"/>
        </w:rPr>
        <w:t xml:space="preserve">Ik bezit deze wel; Ik heb thuis ruzie gehad, </w:t>
      </w:r>
      <w:r w:rsidR="00FE6CB8" w:rsidRPr="00FE6CB8">
        <w:rPr>
          <w:color w:val="333333"/>
          <w:u w:val="single"/>
          <w:shd w:val="clear" w:color="auto" w:fill="FFFFFF"/>
        </w:rPr>
        <w:t>Ik bezit deze niet</w:t>
      </w:r>
      <w:r w:rsidR="00FE6CB8">
        <w:rPr>
          <w:color w:val="333333"/>
          <w:shd w:val="clear" w:color="auto" w:fill="FFFFFF"/>
        </w:rPr>
        <w:t xml:space="preserve">; Ik heb thuis ruzie gehad, </w:t>
      </w:r>
      <w:r w:rsidR="00FE6CB8" w:rsidRPr="00FE6CB8">
        <w:rPr>
          <w:color w:val="333333"/>
          <w:shd w:val="clear" w:color="auto" w:fill="FFFFFF"/>
        </w:rPr>
        <w:t>ik voel me daardoor niet lekker. Kritiek krijgen vin</w:t>
      </w:r>
      <w:r w:rsidR="00FE6CB8">
        <w:rPr>
          <w:color w:val="333333"/>
          <w:shd w:val="clear" w:color="auto" w:fill="FFFFFF"/>
        </w:rPr>
        <w:t>d ik daarom lastig vandaag, ik reageer daarom ook erg boos als ik kritiek krijg. Mijn stagebegeleider begrijpt er niks van.</w:t>
      </w:r>
    </w:p>
    <w:p w:rsidR="00444E5A" w:rsidRDefault="00444E5A"/>
    <w:sectPr w:rsidR="0044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08"/>
    <w:rsid w:val="00305BFD"/>
    <w:rsid w:val="00444E5A"/>
    <w:rsid w:val="004E518A"/>
    <w:rsid w:val="00731808"/>
    <w:rsid w:val="00C34298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E33C-A2A5-4FA9-A917-2A4EF09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1808"/>
    <w:pPr>
      <w:spacing w:after="200" w:line="276" w:lineRule="auto"/>
    </w:pPr>
    <w:rPr>
      <w:rFonts w:asciiTheme="minorHAnsi" w:hAnsiTheme="minorHAnsi"/>
      <w:sz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731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31808"/>
  </w:style>
  <w:style w:type="paragraph" w:styleId="Geenafstand">
    <w:name w:val="No Spacing"/>
    <w:link w:val="GeenafstandChar"/>
    <w:uiPriority w:val="1"/>
    <w:qFormat/>
    <w:rsid w:val="00731808"/>
    <w:pPr>
      <w:spacing w:after="0" w:line="240" w:lineRule="auto"/>
    </w:pPr>
  </w:style>
  <w:style w:type="table" w:styleId="Onopgemaaktetabel1">
    <w:name w:val="Plain Table 1"/>
    <w:basedOn w:val="Standaardtabel"/>
    <w:uiPriority w:val="41"/>
    <w:rsid w:val="00731808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30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6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27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2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0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f5baShOV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968</Characters>
  <Application>Microsoft Office Word</Application>
  <DocSecurity>0</DocSecurity>
  <Lines>8</Lines>
  <Paragraphs>2</Paragraphs>
  <ScaleCrop>false</ScaleCrop>
  <Company>Alfa-college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Hofsink-Jurjens, Loes</dc:creator>
  <cp:keywords/>
  <dc:description/>
  <cp:lastModifiedBy>Hofsink-Jurjens, Loes</cp:lastModifiedBy>
  <cp:revision>6</cp:revision>
  <dcterms:created xsi:type="dcterms:W3CDTF">2015-12-13T19:45:00Z</dcterms:created>
  <dcterms:modified xsi:type="dcterms:W3CDTF">2015-12-13T20:47:00Z</dcterms:modified>
</cp:coreProperties>
</file>